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DF" w:rsidRDefault="00A445DF" w:rsidP="003B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76</w:t>
      </w:r>
    </w:p>
    <w:p w:rsidR="003B1E26" w:rsidRDefault="00DB5C45" w:rsidP="003B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B1E26">
        <w:rPr>
          <w:rFonts w:ascii="Times New Roman" w:eastAsia="Times New Roman" w:hAnsi="Times New Roman" w:cs="Times New Roman"/>
          <w:b/>
          <w:bCs/>
        </w:rPr>
        <w:t>ANÁLISIS DE FRECUENCIA DE DIABETES GESTACIONAL, APL</w:t>
      </w:r>
      <w:r w:rsidR="003B1E26">
        <w:rPr>
          <w:rFonts w:ascii="Times New Roman" w:eastAsia="Times New Roman" w:hAnsi="Times New Roman" w:cs="Times New Roman"/>
          <w:b/>
          <w:bCs/>
        </w:rPr>
        <w:t>ICANDO CRITERIOS DE LA ASOCIACIÓ</w:t>
      </w:r>
      <w:r w:rsidRPr="003B1E26">
        <w:rPr>
          <w:rFonts w:ascii="Times New Roman" w:eastAsia="Times New Roman" w:hAnsi="Times New Roman" w:cs="Times New Roman"/>
          <w:b/>
          <w:bCs/>
        </w:rPr>
        <w:t>N INTERNACIONAL DE GRUPOS DE ESTUDIO DE DIABETES Y EMBARAZO, EN 130 EMBARAZADAS DE LA REGIÓN METROPOLITANA DE CHILE</w:t>
      </w:r>
    </w:p>
    <w:p w:rsidR="00235E8C" w:rsidRPr="003B1E26" w:rsidRDefault="00DB5C45" w:rsidP="003B1E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1E26">
        <w:rPr>
          <w:rFonts w:ascii="Times New Roman" w:eastAsia="Times New Roman" w:hAnsi="Times New Roman" w:cs="Times New Roman"/>
        </w:rPr>
        <w:t>M</w:t>
      </w:r>
      <w:r w:rsidR="003B1E26">
        <w:rPr>
          <w:rFonts w:ascii="Times New Roman" w:eastAsia="Times New Roman" w:hAnsi="Times New Roman" w:cs="Times New Roman"/>
        </w:rPr>
        <w:t>arcos Estica Rivas</w:t>
      </w:r>
      <w:r w:rsidRPr="003B1E26">
        <w:rPr>
          <w:rFonts w:ascii="Times New Roman" w:eastAsia="Times New Roman" w:hAnsi="Times New Roman" w:cs="Times New Roman"/>
          <w:vertAlign w:val="superscript"/>
        </w:rPr>
        <w:t>1</w:t>
      </w:r>
      <w:r w:rsidRPr="003B1E26">
        <w:rPr>
          <w:rFonts w:ascii="Times New Roman" w:eastAsia="Times New Roman" w:hAnsi="Times New Roman" w:cs="Times New Roman"/>
        </w:rPr>
        <w:t>, G</w:t>
      </w:r>
      <w:r w:rsidR="003B1E26">
        <w:rPr>
          <w:rFonts w:ascii="Times New Roman" w:eastAsia="Times New Roman" w:hAnsi="Times New Roman" w:cs="Times New Roman"/>
        </w:rPr>
        <w:t>loria López Stewart</w:t>
      </w:r>
      <w:r w:rsidRPr="003B1E26">
        <w:rPr>
          <w:rFonts w:ascii="Times New Roman" w:eastAsia="Times New Roman" w:hAnsi="Times New Roman" w:cs="Times New Roman"/>
          <w:vertAlign w:val="superscript"/>
        </w:rPr>
        <w:t>2</w:t>
      </w:r>
      <w:r w:rsidRPr="003B1E26">
        <w:rPr>
          <w:rFonts w:ascii="Times New Roman" w:eastAsia="Times New Roman" w:hAnsi="Times New Roman" w:cs="Times New Roman"/>
        </w:rPr>
        <w:t xml:space="preserve">, Fernando </w:t>
      </w:r>
      <w:proofErr w:type="spellStart"/>
      <w:r w:rsidRPr="003B1E26">
        <w:rPr>
          <w:rFonts w:ascii="Times New Roman" w:eastAsia="Times New Roman" w:hAnsi="Times New Roman" w:cs="Times New Roman"/>
        </w:rPr>
        <w:t>Azócar</w:t>
      </w:r>
      <w:proofErr w:type="spellEnd"/>
      <w:r w:rsidRPr="003B1E26">
        <w:rPr>
          <w:rFonts w:ascii="Times New Roman" w:eastAsia="Times New Roman" w:hAnsi="Times New Roman" w:cs="Times New Roman"/>
        </w:rPr>
        <w:t xml:space="preserve"> Silva</w:t>
      </w:r>
      <w:r w:rsidRPr="003B1E26">
        <w:rPr>
          <w:rFonts w:ascii="Times New Roman" w:eastAsia="Times New Roman" w:hAnsi="Times New Roman" w:cs="Times New Roman"/>
          <w:vertAlign w:val="superscript"/>
        </w:rPr>
        <w:t>3</w:t>
      </w:r>
      <w:r w:rsidRPr="003B1E26">
        <w:rPr>
          <w:rFonts w:ascii="Times New Roman" w:eastAsia="Times New Roman" w:hAnsi="Times New Roman" w:cs="Times New Roman"/>
        </w:rPr>
        <w:t>, E</w:t>
      </w:r>
      <w:r w:rsidR="003B1E26">
        <w:rPr>
          <w:rFonts w:ascii="Times New Roman" w:eastAsia="Times New Roman" w:hAnsi="Times New Roman" w:cs="Times New Roman"/>
        </w:rPr>
        <w:t>steban Pinto Kaliski</w:t>
      </w:r>
      <w:r w:rsidRPr="003B1E26">
        <w:rPr>
          <w:rFonts w:ascii="Times New Roman" w:eastAsia="Times New Roman" w:hAnsi="Times New Roman" w:cs="Times New Roman"/>
          <w:vertAlign w:val="superscript"/>
        </w:rPr>
        <w:t>4</w:t>
      </w:r>
      <w:r w:rsidRPr="003B1E26">
        <w:rPr>
          <w:rFonts w:ascii="Times New Roman" w:eastAsia="Times New Roman" w:hAnsi="Times New Roman" w:cs="Times New Roman"/>
        </w:rPr>
        <w:t>, K</w:t>
      </w:r>
      <w:r w:rsidR="003B1E26">
        <w:rPr>
          <w:rFonts w:ascii="Times New Roman" w:eastAsia="Times New Roman" w:hAnsi="Times New Roman" w:cs="Times New Roman"/>
        </w:rPr>
        <w:t>arina Elgueta Rodríguez</w:t>
      </w:r>
      <w:r w:rsidRPr="003B1E26">
        <w:rPr>
          <w:rFonts w:ascii="Times New Roman" w:eastAsia="Times New Roman" w:hAnsi="Times New Roman" w:cs="Times New Roman"/>
          <w:vertAlign w:val="superscript"/>
        </w:rPr>
        <w:t>4</w:t>
      </w:r>
      <w:r w:rsidRPr="003B1E26">
        <w:rPr>
          <w:rFonts w:ascii="Times New Roman" w:eastAsia="Times New Roman" w:hAnsi="Times New Roman" w:cs="Times New Roman"/>
        </w:rPr>
        <w:t>, P</w:t>
      </w:r>
      <w:r w:rsidR="003B1E26">
        <w:rPr>
          <w:rFonts w:ascii="Times New Roman" w:eastAsia="Times New Roman" w:hAnsi="Times New Roman" w:cs="Times New Roman"/>
        </w:rPr>
        <w:t>aulina Vignolo Adana</w:t>
      </w:r>
      <w:r w:rsidRPr="003B1E26">
        <w:rPr>
          <w:rFonts w:ascii="Times New Roman" w:eastAsia="Times New Roman" w:hAnsi="Times New Roman" w:cs="Times New Roman"/>
          <w:vertAlign w:val="superscript"/>
        </w:rPr>
        <w:t>4</w:t>
      </w:r>
      <w:r w:rsidRPr="003B1E26">
        <w:rPr>
          <w:rFonts w:ascii="Times New Roman" w:eastAsia="Times New Roman" w:hAnsi="Times New Roman" w:cs="Times New Roman"/>
        </w:rPr>
        <w:t>, C</w:t>
      </w:r>
      <w:r w:rsidR="003B1E26">
        <w:rPr>
          <w:rFonts w:ascii="Times New Roman" w:eastAsia="Times New Roman" w:hAnsi="Times New Roman" w:cs="Times New Roman"/>
        </w:rPr>
        <w:t>arolina Pérez Zavala</w:t>
      </w:r>
      <w:r w:rsidRPr="003B1E26">
        <w:rPr>
          <w:rFonts w:ascii="Times New Roman" w:eastAsia="Times New Roman" w:hAnsi="Times New Roman" w:cs="Times New Roman"/>
          <w:vertAlign w:val="superscript"/>
        </w:rPr>
        <w:t>5</w:t>
      </w:r>
      <w:r w:rsidRPr="003B1E26">
        <w:rPr>
          <w:rFonts w:ascii="Times New Roman" w:eastAsia="Times New Roman" w:hAnsi="Times New Roman" w:cs="Times New Roman"/>
        </w:rPr>
        <w:t>, C</w:t>
      </w:r>
      <w:r w:rsidR="003B1E26">
        <w:rPr>
          <w:rFonts w:ascii="Times New Roman" w:eastAsia="Times New Roman" w:hAnsi="Times New Roman" w:cs="Times New Roman"/>
        </w:rPr>
        <w:t>arolina Muñoz Rojas</w:t>
      </w:r>
      <w:r w:rsidRPr="003B1E26">
        <w:rPr>
          <w:rFonts w:ascii="Times New Roman" w:eastAsia="Times New Roman" w:hAnsi="Times New Roman" w:cs="Times New Roman"/>
          <w:vertAlign w:val="superscript"/>
        </w:rPr>
        <w:t>4</w:t>
      </w:r>
      <w:r w:rsidRPr="003B1E26">
        <w:rPr>
          <w:rFonts w:ascii="Times New Roman" w:eastAsia="Times New Roman" w:hAnsi="Times New Roman" w:cs="Times New Roman"/>
        </w:rPr>
        <w:t>, Alfredo Sierra Zapata</w:t>
      </w:r>
      <w:r w:rsidRPr="003B1E26">
        <w:rPr>
          <w:rFonts w:ascii="Times New Roman" w:eastAsia="Times New Roman" w:hAnsi="Times New Roman" w:cs="Times New Roman"/>
          <w:vertAlign w:val="superscript"/>
        </w:rPr>
        <w:t>6</w:t>
      </w:r>
      <w:r w:rsidRPr="003B1E26">
        <w:rPr>
          <w:rFonts w:ascii="Times New Roman" w:eastAsia="Times New Roman" w:hAnsi="Times New Roman" w:cs="Times New Roman"/>
        </w:rPr>
        <w:t>, Catalina Maldonado Mendoza</w:t>
      </w:r>
      <w:r w:rsidRPr="003B1E26">
        <w:rPr>
          <w:rFonts w:ascii="Times New Roman" w:eastAsia="Times New Roman" w:hAnsi="Times New Roman" w:cs="Times New Roman"/>
          <w:vertAlign w:val="superscript"/>
        </w:rPr>
        <w:t>6</w:t>
      </w:r>
      <w:r w:rsidRPr="003B1E26">
        <w:rPr>
          <w:rFonts w:ascii="Times New Roman" w:eastAsia="Times New Roman" w:hAnsi="Times New Roman" w:cs="Times New Roman"/>
        </w:rPr>
        <w:br/>
      </w:r>
      <w:r w:rsidRPr="003B1E26">
        <w:rPr>
          <w:rFonts w:ascii="Times New Roman" w:eastAsia="Times New Roman" w:hAnsi="Times New Roman" w:cs="Times New Roman"/>
          <w:vertAlign w:val="superscript"/>
        </w:rPr>
        <w:t>1</w:t>
      </w:r>
      <w:r w:rsidRPr="003B1E26">
        <w:rPr>
          <w:rFonts w:ascii="Times New Roman" w:eastAsia="Times New Roman" w:hAnsi="Times New Roman" w:cs="Times New Roman"/>
        </w:rPr>
        <w:t xml:space="preserve">Hospital Clínico Universidad de Chile, </w:t>
      </w:r>
      <w:r w:rsidRPr="003B1E26">
        <w:rPr>
          <w:rFonts w:ascii="Times New Roman" w:eastAsia="Times New Roman" w:hAnsi="Times New Roman" w:cs="Times New Roman"/>
          <w:vertAlign w:val="superscript"/>
        </w:rPr>
        <w:t>2</w:t>
      </w:r>
      <w:r w:rsidRPr="003B1E26">
        <w:rPr>
          <w:rFonts w:ascii="Times New Roman" w:eastAsia="Times New Roman" w:hAnsi="Times New Roman" w:cs="Times New Roman"/>
        </w:rPr>
        <w:t xml:space="preserve">Universidad de Chile, </w:t>
      </w:r>
      <w:r w:rsidRPr="003B1E26">
        <w:rPr>
          <w:rFonts w:ascii="Times New Roman" w:eastAsia="Times New Roman" w:hAnsi="Times New Roman" w:cs="Times New Roman"/>
          <w:vertAlign w:val="superscript"/>
        </w:rPr>
        <w:t>3</w:t>
      </w:r>
      <w:r w:rsidRPr="003B1E26">
        <w:rPr>
          <w:rFonts w:ascii="Times New Roman" w:eastAsia="Times New Roman" w:hAnsi="Times New Roman" w:cs="Times New Roman"/>
        </w:rPr>
        <w:t>Hospital San Jos</w:t>
      </w:r>
      <w:r w:rsidR="003B1E26">
        <w:rPr>
          <w:rFonts w:ascii="Times New Roman" w:eastAsia="Times New Roman" w:hAnsi="Times New Roman" w:cs="Times New Roman"/>
        </w:rPr>
        <w:t>é, Servicio de Medicina Interna,</w:t>
      </w:r>
      <w:r w:rsidRPr="003B1E26">
        <w:rPr>
          <w:rFonts w:ascii="Times New Roman" w:eastAsia="Times New Roman" w:hAnsi="Times New Roman" w:cs="Times New Roman"/>
        </w:rPr>
        <w:t xml:space="preserve"> Universidad de Santiago de Chile, </w:t>
      </w:r>
      <w:r w:rsidRPr="003B1E26">
        <w:rPr>
          <w:rFonts w:ascii="Times New Roman" w:eastAsia="Times New Roman" w:hAnsi="Times New Roman" w:cs="Times New Roman"/>
          <w:vertAlign w:val="superscript"/>
        </w:rPr>
        <w:t>4</w:t>
      </w:r>
      <w:r w:rsidRPr="003B1E26">
        <w:rPr>
          <w:rFonts w:ascii="Times New Roman" w:eastAsia="Times New Roman" w:hAnsi="Times New Roman" w:cs="Times New Roman"/>
        </w:rPr>
        <w:t xml:space="preserve">Hospital Clínico Universidad de Chile, </w:t>
      </w:r>
      <w:r w:rsidRPr="003B1E26">
        <w:rPr>
          <w:rFonts w:ascii="Times New Roman" w:eastAsia="Times New Roman" w:hAnsi="Times New Roman" w:cs="Times New Roman"/>
          <w:vertAlign w:val="superscript"/>
        </w:rPr>
        <w:t>5</w:t>
      </w:r>
      <w:r w:rsidRPr="003B1E26">
        <w:rPr>
          <w:rFonts w:ascii="Times New Roman" w:eastAsia="Times New Roman" w:hAnsi="Times New Roman" w:cs="Times New Roman"/>
        </w:rPr>
        <w:t>Hospital Clínico San Bor</w:t>
      </w:r>
      <w:r w:rsidR="003B1E26">
        <w:rPr>
          <w:rFonts w:ascii="Times New Roman" w:eastAsia="Times New Roman" w:hAnsi="Times New Roman" w:cs="Times New Roman"/>
        </w:rPr>
        <w:t>ja-Arriarán</w:t>
      </w:r>
      <w:r w:rsidRPr="003B1E26">
        <w:rPr>
          <w:rFonts w:ascii="Times New Roman" w:eastAsia="Times New Roman" w:hAnsi="Times New Roman" w:cs="Times New Roman"/>
        </w:rPr>
        <w:t xml:space="preserve">, </w:t>
      </w:r>
      <w:r w:rsidRPr="003B1E26">
        <w:rPr>
          <w:rFonts w:ascii="Times New Roman" w:eastAsia="Times New Roman" w:hAnsi="Times New Roman" w:cs="Times New Roman"/>
          <w:vertAlign w:val="superscript"/>
        </w:rPr>
        <w:t>6</w:t>
      </w:r>
      <w:r w:rsidRPr="003B1E26">
        <w:rPr>
          <w:rFonts w:ascii="Times New Roman" w:eastAsia="Times New Roman" w:hAnsi="Times New Roman" w:cs="Times New Roman"/>
        </w:rPr>
        <w:t>Hospital San José</w:t>
      </w:r>
    </w:p>
    <w:p w:rsidR="00903F0C" w:rsidRPr="003B1E26" w:rsidRDefault="00DB5C45" w:rsidP="003B1E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B1E26">
        <w:rPr>
          <w:rStyle w:val="Textoennegrita"/>
          <w:rFonts w:ascii="Times New Roman" w:hAnsi="Times New Roman" w:cs="Times New Roman"/>
        </w:rPr>
        <w:t>Objetivos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Analizar la frecuencia de diabetes gestacional (DG) en 130 embarazadas de APS, aplicando criterios de la asociación internacional de estudio de diabetes y embarazo (IADPSG). Establecer características de las embarazadas en general y de las que presentaronDG.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rStyle w:val="Textoennegrita"/>
          <w:sz w:val="22"/>
          <w:szCs w:val="22"/>
        </w:rPr>
        <w:t xml:space="preserve">Diseño 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Estudio prospectivo, observacional, descriptivo.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rStyle w:val="Textoennegrita"/>
          <w:sz w:val="22"/>
          <w:szCs w:val="22"/>
        </w:rPr>
        <w:t>Sujetos y Métodos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De enero a junio de 2018, se realizó prospectivamente PTGO a 130 embarazadas, entre las semanas 24 a 28 de gestación, midiendo glicemias a los 0, 60 y 120 min para la aplicación de criterios para DG, IADPSG y MINSAL.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Se registró edad, país de origen, IMC al inicio del embarazo e incremento hasta la PTGO.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Las pacientes aceptaron participar mediante un consentimiento informado en su idioma. El estudio fue aprobado por el comité de ética local.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Análisis estadístico: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Frecuencia de DG con IADPSG y MINSAL expresado en % del total de embarazadas.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 xml:space="preserve">Test de t para diferencias de edad, nacionalidad, IMC en el 1° y 2° </w:t>
      </w:r>
      <w:proofErr w:type="spellStart"/>
      <w:r w:rsidRPr="003B1E26">
        <w:rPr>
          <w:sz w:val="22"/>
          <w:szCs w:val="22"/>
        </w:rPr>
        <w:t>trim.y</w:t>
      </w:r>
      <w:proofErr w:type="spellEnd"/>
      <w:r w:rsidRPr="003B1E26">
        <w:rPr>
          <w:sz w:val="22"/>
          <w:szCs w:val="22"/>
        </w:rPr>
        <w:t xml:space="preserve"> para evaluar proporción de obesidad inicial por origen. Para el análisis de datos se usó el software STATA v14.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rStyle w:val="Textoennegrita"/>
          <w:sz w:val="22"/>
          <w:szCs w:val="22"/>
        </w:rPr>
        <w:t>Resultados: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 xml:space="preserve">De 130 embarazadas, 90 son chilenas, 20 haitianas y 20 de otros </w:t>
      </w:r>
      <w:r w:rsidR="003B1E26" w:rsidRPr="003B1E26">
        <w:rPr>
          <w:sz w:val="22"/>
          <w:szCs w:val="22"/>
        </w:rPr>
        <w:t>países</w:t>
      </w:r>
      <w:r w:rsidRPr="003B1E26">
        <w:rPr>
          <w:sz w:val="22"/>
          <w:szCs w:val="22"/>
        </w:rPr>
        <w:t>, 70%, 15% y 15% respectivamente. La edad promedio fue 26,5 años [15-40 años]. Al comparar edad por país, no hubo diferencias.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 xml:space="preserve">El IMC del 1° </w:t>
      </w:r>
      <w:proofErr w:type="spellStart"/>
      <w:r w:rsidRPr="003B1E26">
        <w:rPr>
          <w:sz w:val="22"/>
          <w:szCs w:val="22"/>
        </w:rPr>
        <w:t>trim</w:t>
      </w:r>
      <w:proofErr w:type="spellEnd"/>
      <w:r w:rsidRPr="003B1E26">
        <w:rPr>
          <w:sz w:val="22"/>
          <w:szCs w:val="22"/>
        </w:rPr>
        <w:t xml:space="preserve">. </w:t>
      </w:r>
      <w:proofErr w:type="gramStart"/>
      <w:r w:rsidRPr="003B1E26">
        <w:rPr>
          <w:sz w:val="22"/>
          <w:szCs w:val="22"/>
        </w:rPr>
        <w:t>fue</w:t>
      </w:r>
      <w:proofErr w:type="gramEnd"/>
      <w:r w:rsidRPr="003B1E26">
        <w:rPr>
          <w:sz w:val="22"/>
          <w:szCs w:val="22"/>
        </w:rPr>
        <w:t xml:space="preserve"> 26,5 kg/m</w:t>
      </w:r>
      <w:r w:rsidRPr="003B1E26">
        <w:rPr>
          <w:sz w:val="22"/>
          <w:szCs w:val="22"/>
          <w:vertAlign w:val="superscript"/>
        </w:rPr>
        <w:t>2</w:t>
      </w:r>
      <w:r w:rsidRPr="003B1E26">
        <w:rPr>
          <w:sz w:val="22"/>
          <w:szCs w:val="22"/>
        </w:rPr>
        <w:t xml:space="preserve">±5,2 </w:t>
      </w:r>
      <w:r w:rsidRPr="003B1E26">
        <w:rPr>
          <w:rStyle w:val="nfasis"/>
          <w:sz w:val="22"/>
          <w:szCs w:val="22"/>
        </w:rPr>
        <w:t>SD</w:t>
      </w:r>
      <w:r w:rsidRPr="003B1E26">
        <w:rPr>
          <w:sz w:val="22"/>
          <w:szCs w:val="22"/>
        </w:rPr>
        <w:t>, un 25% eran obesas y 28% con sobrepeso. Al comparar por país de origen se observó mayor proporción de obesidad en chilenas: 31% v/s 11% (p&lt;0,05). Hubo un incremento de 2,6 kg/m</w:t>
      </w:r>
      <w:r w:rsidRPr="003B1E26">
        <w:rPr>
          <w:sz w:val="22"/>
          <w:szCs w:val="22"/>
          <w:vertAlign w:val="superscript"/>
        </w:rPr>
        <w:t xml:space="preserve">2 </w:t>
      </w:r>
      <w:r w:rsidRPr="003B1E26">
        <w:rPr>
          <w:sz w:val="22"/>
          <w:szCs w:val="22"/>
        </w:rPr>
        <w:t>al 2° trimestre de embarazo, no encontrándose diferencias por país.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 xml:space="preserve">En relación a frecuencia de DG un 7,7% se </w:t>
      </w:r>
      <w:r w:rsidR="003B1E26" w:rsidRPr="003B1E26">
        <w:rPr>
          <w:sz w:val="22"/>
          <w:szCs w:val="22"/>
        </w:rPr>
        <w:t>diagnosticó</w:t>
      </w:r>
      <w:r w:rsidRPr="003B1E26">
        <w:rPr>
          <w:sz w:val="22"/>
          <w:szCs w:val="22"/>
        </w:rPr>
        <w:t xml:space="preserve"> con criterios MINSAL, siendo la glicemia de 120 min la más alterada</w:t>
      </w:r>
      <w:proofErr w:type="gramStart"/>
      <w:r w:rsidRPr="003B1E26">
        <w:rPr>
          <w:sz w:val="22"/>
          <w:szCs w:val="22"/>
        </w:rPr>
        <w:t>:152</w:t>
      </w:r>
      <w:proofErr w:type="gramEnd"/>
      <w:r w:rsidRPr="003B1E26">
        <w:rPr>
          <w:sz w:val="22"/>
          <w:szCs w:val="22"/>
        </w:rPr>
        <w:t xml:space="preserve"> ±13mg/dl. La edad promedio de las DG fue 31,8 años, superior al promedio grupal (p&lt;0,05).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Con criterios IADPSG, la frecuencia fue 15,4%, observándose mayor alteración de la glicemia basal: 99 ±3mg/dl. El promedio de edad fue 32 años, superior a la media general de 26,5 años (p&lt;0,05).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rStyle w:val="Textoennegrita"/>
          <w:sz w:val="22"/>
          <w:szCs w:val="22"/>
        </w:rPr>
        <w:t>C</w:t>
      </w:r>
      <w:r w:rsidR="003B1E26">
        <w:rPr>
          <w:rStyle w:val="Textoennegrita"/>
          <w:sz w:val="22"/>
          <w:szCs w:val="22"/>
        </w:rPr>
        <w:t>onclusiones: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La frecuencia de DG descrita en estas embarazadas es similar a la prevalencia del estudio HAPO (17,8%), aplicando criterios IADPSG y el doble de los actuales. Las mujeres DG presentaron más edad que el grupo general (p&lt;0,05).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La frecuencia de obesidad en esta población fue un 25% y sobrepeso 28%, menor a lo descrito por el MINSAL 2016; 31,4% obesidad y 31,2% sobrepeso. Podría atribuirse a cambios migratorios en el país. Se requieren más estudios.</w:t>
      </w:r>
    </w:p>
    <w:p w:rsidR="00903F0C" w:rsidRPr="003B1E26" w:rsidRDefault="00DB5C45" w:rsidP="003B1E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B1E26">
        <w:rPr>
          <w:sz w:val="22"/>
          <w:szCs w:val="22"/>
        </w:rPr>
        <w:t>Un N° mayor, que incluya regiones y seguimiento hasta el parto, permitiría conocer la prevalencia de DG con los criterios IADPSG, y determinar las implicancias clínicas y de salud pública de su aplicación, considerando que la OMS recomienda su utilización.</w:t>
      </w:r>
    </w:p>
    <w:p w:rsidR="00DB5C45" w:rsidRPr="003B1E26" w:rsidRDefault="00DB5C45" w:rsidP="003B1E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1E26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3B1E26">
        <w:rPr>
          <w:rFonts w:ascii="Times New Roman" w:eastAsia="Times New Roman" w:hAnsi="Times New Roman" w:cs="Times New Roman"/>
        </w:rPr>
        <w:t xml:space="preserve">Sin financiamiento </w:t>
      </w:r>
    </w:p>
    <w:sectPr w:rsidR="00DB5C45" w:rsidRPr="003B1E26" w:rsidSect="00903F0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63A0"/>
    <w:rsid w:val="00235E8C"/>
    <w:rsid w:val="002B63A0"/>
    <w:rsid w:val="003B1E26"/>
    <w:rsid w:val="00903F0C"/>
    <w:rsid w:val="00A445DF"/>
    <w:rsid w:val="00DB5C45"/>
    <w:rsid w:val="00F9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F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03F0C"/>
    <w:rPr>
      <w:b/>
      <w:bCs/>
    </w:rPr>
  </w:style>
  <w:style w:type="character" w:styleId="nfasis">
    <w:name w:val="Emphasis"/>
    <w:basedOn w:val="Fuentedeprrafopredeter"/>
    <w:uiPriority w:val="20"/>
    <w:qFormat/>
    <w:rsid w:val="00903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2018-08-06T20:05:00Z</cp:lastPrinted>
  <dcterms:created xsi:type="dcterms:W3CDTF">2018-08-06T20:05:00Z</dcterms:created>
  <dcterms:modified xsi:type="dcterms:W3CDTF">2018-09-30T21:05:00Z</dcterms:modified>
</cp:coreProperties>
</file>